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8A6AE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F81836" w:rsidRPr="00E60BE0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F81836" w:rsidRDefault="00F81836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66454C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с дата </w:t>
            </w:r>
            <w:r w:rsidR="008A6AED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на тръгване </w:t>
            </w:r>
            <w:r w:rsidR="0066454C">
              <w:rPr>
                <w:rFonts w:ascii="Arial Black" w:hAnsi="Arial Black"/>
                <w:b/>
                <w:color w:val="FF0000"/>
                <w:sz w:val="36"/>
                <w:szCs w:val="36"/>
              </w:rPr>
              <w:t>30.12.2020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г. </w:t>
            </w: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</w:t>
            </w:r>
          </w:p>
          <w:p w:rsidR="00F81836" w:rsidRPr="001A47E4" w:rsidRDefault="00F81836" w:rsidP="00F81836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36"/>
                <w:szCs w:val="36"/>
              </w:rPr>
              <w:t>с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възможност за посещение на </w:t>
            </w:r>
            <w:r w:rsidRPr="001A47E4">
              <w:rPr>
                <w:rFonts w:ascii="Arial Black" w:hAnsi="Arial Black"/>
                <w:b/>
                <w:color w:val="FF0000"/>
                <w:sz w:val="36"/>
                <w:szCs w:val="36"/>
              </w:rPr>
              <w:t>град ТИМИШОАРА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  <w:sz w:val="36"/>
                <w:szCs w:val="36"/>
              </w:rPr>
              <w:t>в РУМЪНИЯ</w:t>
            </w:r>
          </w:p>
          <w:p w:rsidR="00F81836" w:rsidRPr="00075B5F" w:rsidRDefault="00F81836" w:rsidP="00075B5F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ВИНОТО  Е  ИСТИНАТА!</w:t>
            </w:r>
            <w:r w:rsidR="00075B5F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истина!</w:t>
            </w:r>
          </w:p>
          <w:p w:rsidR="005C75ED" w:rsidRPr="00F81836" w:rsidRDefault="004A386C" w:rsidP="00F81836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="007D4CE9"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8A6A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F8402E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136974</wp:posOffset>
                      </wp:positionH>
                      <wp:positionV relativeFrom="paragraph">
                        <wp:posOffset>112403</wp:posOffset>
                      </wp:positionV>
                      <wp:extent cx="6516547" cy="933450"/>
                      <wp:effectExtent l="19050" t="19050" r="36830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6547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ED" w:rsidRPr="003D4CE9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      </w:r>
                                </w:p>
                                <w:p w:rsidR="008A6AED" w:rsidRPr="00584E82" w:rsidRDefault="008A6AED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8A6AED" w:rsidRPr="00F95825" w:rsidRDefault="008A6AED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0.8pt;margin-top:8.85pt;width:513.1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BXOQIAAGQEAAAOAAAAZHJzL2Uyb0RvYy54bWysVNtu2zAMfR+wfxD0vjj3NEacokuXYUB3&#10;AZp9gCzLsVBJ1CQldvb1o+Q0DbrtZZgfBFKkDslD0qvbTityFM5LMAUdDYaUCMOhkmZf0O+77bsb&#10;SnxgpmIKjCjoSXh6u377ZtXaXIyhAVUJRxDE+Ly1BW1CsHmWed4IzfwArDBorMFpFlB1+6xyrEV0&#10;rbLxcDjPWnCVdcCF93h73xvpOuHXteDha117EYgqKOYW0unSWcYzW69YvnfMNpKf02D/kIVm0mDQ&#10;C9Q9C4wcnPwNSkvuwEMdBhx0BnUtuUg1YDWj4atqHhtmRaoFyfH2QpP/f7D8y/GbI7LC3k0pMUxj&#10;j3aiC+Q9dASvkJ/W+hzdHi06hg7v0TfV6u0D8CdPDGwaZvbizjloG8EqzG8UX2ZXT3scH0HK9jNU&#10;GIcdAiSgrnY6kod0EETHPp0uvYm5cLycz0bz2XRBCUfbcjKZzlLzMpY/v7bOh48CNIlCQR32PqGz&#10;44MPMRuWP7vEYB6UrLZSqaS4fblRjhwZzslkslzO56mAV27KkLags8UIgxOuLdIWcHCeds25/X8H&#10;3abvT6BaBlwBJXVBb4bxi04sj0R+MFWSA5Oql7EIZc7MRjJ7WkNXdugY6S6hOiHHDvpRx9VEoQH3&#10;k5IWx7yg/seBOUGJ+mSwT8vRdBr3IinT2WKMiru2lNcWZjhCYdGU9OIm9Lt0sE7uG4zUT4aBO+xt&#10;LRPtL1md88ZRTt04r13clWs9eb38HNa/AAAA//8DAFBLAwQUAAYACAAAACEAANvUyd4AAAAKAQAA&#10;DwAAAGRycy9kb3ducmV2LnhtbEyPMU/DMBCFdyT+g3VIbNRpEiUoxKkA0YmJloXNiU0cEZ9T221C&#10;fz3XiW53957efa/eLHZkJ+3D4FDAepUA09g5NWAv4HO/fXgEFqJEJUeHWsCvDrBpbm9qWSk344c+&#10;7WLPKARDJQWYGKeK89AZbWVYuUkjad/OWxlp9T1XXs4UbkeeJknBrRyQPhg56Veju5/d0QrYZ/n5&#10;5fxl5sxt3w7cZv79kLZC3N8tz0/Aol7ivxku+IQODTG17ogqsFFAui7ISfeyBHbRk7ykLi1NRV4C&#10;b2p+XaH5AwAA//8DAFBLAQItABQABgAIAAAAIQC2gziS/gAAAOEBAAATAAAAAAAAAAAAAAAAAAAA&#10;AABbQ29udGVudF9UeXBlc10ueG1sUEsBAi0AFAAGAAgAAAAhADj9If/WAAAAlAEAAAsAAAAAAAAA&#10;AAAAAAAALwEAAF9yZWxzLy5yZWxzUEsBAi0AFAAGAAgAAAAhANCfEFc5AgAAZAQAAA4AAAAAAAAA&#10;AAAAAAAALgIAAGRycy9lMm9Eb2MueG1sUEsBAi0AFAAGAAgAAAAhAADb1Mn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8A6AED" w:rsidRPr="003D4CE9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2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празнични вечери с неограничено количество напитки/ 1 обикновена вечеря/ по желание посещение на винарна с дегустация на 5 марки вина</w:t>
                            </w:r>
                          </w:p>
                          <w:p w:rsidR="008A6AED" w:rsidRPr="00584E82" w:rsidRDefault="008A6AED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A6AED" w:rsidRPr="00F95825" w:rsidRDefault="008A6AED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30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2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8A6AED" w:rsidRPr="00395A65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8A6AED" w:rsidRPr="00DD5046" w:rsidRDefault="008A6AED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8A6AED" w:rsidRPr="00395A65" w:rsidRDefault="008A6AED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30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2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8A6AED" w:rsidRPr="00395A65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8A6AED" w:rsidRPr="00DD5046" w:rsidRDefault="008A6AED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F81836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-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lastRenderedPageBreak/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892FE3">
              <w:fldChar w:fldCharType="begin"/>
            </w:r>
            <w:r w:rsidR="00892FE3">
              <w:instrText xml:space="preserve"> HYPERLINK "https://bg.wikipedia.org/wiki/%D0%9F%D0%B0%D0%BD%D0%BE%D0%BD%D1%81%D0%BA%D0%B0_%D0%BD%D0%B8%D0%B7%D0%B8%D0%BD%D0%B0" \o "Панонска низина" </w:instrText>
            </w:r>
            <w:r w:rsidR="00892FE3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892FE3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51383D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noProof/>
          <w:color w:val="1F497D" w:themeColor="text2"/>
          <w:lang w:eastAsia="bg-BG"/>
        </w:rPr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F826D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м с</w:t>
      </w:r>
      <w:r w:rsidR="000708A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ъс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замах в Новата 2021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D73B41">
        <w:rPr>
          <w:rFonts w:ascii="Verdana" w:hAnsi="Verdana"/>
          <w:b/>
          <w:sz w:val="20"/>
          <w:szCs w:val="20"/>
          <w:u w:val="single"/>
          <w:lang w:val="en-US"/>
        </w:rPr>
        <w:t>/3</w:t>
      </w:r>
      <w:r w:rsidR="00D73B41">
        <w:rPr>
          <w:rFonts w:ascii="Verdana" w:hAnsi="Verdana"/>
          <w:b/>
          <w:sz w:val="20"/>
          <w:szCs w:val="20"/>
          <w:u w:val="single"/>
        </w:rPr>
        <w:t>0</w:t>
      </w:r>
      <w:r w:rsidR="00451A10">
        <w:rPr>
          <w:rFonts w:ascii="Verdana" w:hAnsi="Verdana"/>
          <w:b/>
          <w:sz w:val="20"/>
          <w:szCs w:val="20"/>
          <w:u w:val="single"/>
          <w:lang w:val="en-US"/>
        </w:rPr>
        <w:t>.12.2020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Pr="00620245" w:rsidRDefault="0001383C" w:rsidP="0001383C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дошли“.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BF717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 шведска маса 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>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49341B" w:rsidRPr="00D73B41" w:rsidRDefault="006479D3" w:rsidP="0049341B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4972050</wp:posOffset>
            </wp:positionH>
            <wp:positionV relativeFrom="paragraph">
              <wp:posOffset>60960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C3"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451A10">
        <w:rPr>
          <w:rFonts w:ascii="Verdana" w:hAnsi="Verdana"/>
          <w:b/>
          <w:sz w:val="20"/>
          <w:szCs w:val="20"/>
          <w:u w:val="single"/>
          <w:lang w:val="en-US"/>
        </w:rPr>
        <w:t>/31.12.2020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49341B">
        <w:rPr>
          <w:rFonts w:ascii="Verdana" w:hAnsi="Verdana"/>
          <w:b/>
          <w:color w:val="1F497D" w:themeColor="text2"/>
          <w:sz w:val="20"/>
          <w:szCs w:val="20"/>
        </w:rPr>
        <w:t xml:space="preserve"> - посещение на винарна с дегустация</w:t>
      </w:r>
    </w:p>
    <w:p w:rsidR="00475BB5" w:rsidRPr="00D73B41" w:rsidRDefault="00BF1617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която включва Градския музей Конкордия</w:t>
      </w:r>
      <w:r w:rsidR="005E727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>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59635B" w:rsidRPr="007D0C66" w:rsidRDefault="00F0236E" w:rsidP="0033510E">
      <w:pPr>
        <w:spacing w:after="120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желание и срещу допълнително заплащане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36E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местна винарна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51A10">
        <w:rPr>
          <w:rFonts w:ascii="Verdana" w:eastAsia="Times New Roman" w:hAnsi="Verdana" w:cs="Times New Roman"/>
          <w:sz w:val="20"/>
          <w:szCs w:val="20"/>
          <w:lang w:eastAsia="bg-BG"/>
        </w:rPr>
        <w:t>с вкусни мезета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навечерието 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денят  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продължава с </w:t>
      </w:r>
      <w:r w:rsidR="000103DA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подготовка на празничната вечер. </w:t>
      </w:r>
    </w:p>
    <w:p w:rsidR="00475BB5" w:rsidRPr="00EC5CCA" w:rsidRDefault="000103DA" w:rsidP="0033510E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 w:rsidR="00D2711F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="00EC5CCA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 w:rsidR="00133D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="00EC5CCA" w:rsidRPr="00EC5CCA">
        <w:rPr>
          <w:rFonts w:ascii="Verdana" w:hAnsi="Verdana"/>
          <w:b/>
          <w:color w:val="FF0000"/>
          <w:sz w:val="20"/>
          <w:szCs w:val="20"/>
        </w:rPr>
        <w:t>!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 </w:t>
      </w:r>
    </w:p>
    <w:p w:rsidR="00BA40D3" w:rsidRPr="00620245" w:rsidRDefault="00451A10" w:rsidP="00BA40D3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2021</w:t>
      </w:r>
      <w:r w:rsidR="000103DA"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  <w:r w:rsidR="00BA40D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A40D3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8B5447" w:rsidRPr="00EC5CCA" w:rsidRDefault="008B5447" w:rsidP="0059635B">
      <w:pPr>
        <w:rPr>
          <w:rFonts w:ascii="Verdana" w:hAnsi="Verdana"/>
          <w:b/>
          <w:color w:val="FF0000"/>
          <w:sz w:val="20"/>
          <w:szCs w:val="20"/>
        </w:rPr>
      </w:pPr>
    </w:p>
    <w:p w:rsidR="00BA40D3" w:rsidRDefault="00BA40D3" w:rsidP="00EC5CCA">
      <w:pPr>
        <w:rPr>
          <w:rFonts w:ascii="Verdana" w:hAnsi="Verdana"/>
          <w:b/>
          <w:sz w:val="20"/>
          <w:szCs w:val="20"/>
          <w:u w:val="single"/>
        </w:rPr>
      </w:pPr>
    </w:p>
    <w:p w:rsidR="00EC5CCA" w:rsidRPr="00F81836" w:rsidRDefault="00EC5CCA" w:rsidP="00EC5CCA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EC5CCA">
        <w:rPr>
          <w:rFonts w:ascii="Verdana" w:hAnsi="Verdana"/>
          <w:b/>
          <w:sz w:val="20"/>
          <w:szCs w:val="20"/>
          <w:u w:val="single"/>
        </w:rPr>
        <w:lastRenderedPageBreak/>
        <w:t xml:space="preserve">3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="00451A10">
        <w:rPr>
          <w:rFonts w:ascii="Verdana" w:hAnsi="Verdana"/>
          <w:b/>
          <w:sz w:val="20"/>
          <w:szCs w:val="20"/>
          <w:u w:val="single"/>
          <w:lang w:val="en-US"/>
        </w:rPr>
        <w:t>.2021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 w:rsidR="00B43422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 w:rsidR="00F81836">
        <w:rPr>
          <w:rFonts w:ascii="Verdana" w:hAnsi="Verdana"/>
          <w:b/>
          <w:color w:val="1F497D" w:themeColor="text2"/>
          <w:sz w:val="20"/>
          <w:szCs w:val="20"/>
        </w:rPr>
        <w:t xml:space="preserve">– екскурзия по желание до </w:t>
      </w:r>
      <w:r w:rsidR="00F8402E">
        <w:rPr>
          <w:rFonts w:ascii="Verdana" w:hAnsi="Verdana"/>
          <w:b/>
          <w:color w:val="1F497D" w:themeColor="text2"/>
          <w:sz w:val="20"/>
          <w:szCs w:val="20"/>
        </w:rPr>
        <w:t xml:space="preserve">град </w:t>
      </w:r>
      <w:r w:rsidR="00F81836">
        <w:rPr>
          <w:rFonts w:ascii="Verdana" w:hAnsi="Verdana"/>
          <w:b/>
          <w:color w:val="1F497D" w:themeColor="text2"/>
          <w:sz w:val="20"/>
          <w:szCs w:val="20"/>
        </w:rPr>
        <w:t xml:space="preserve">Тимишоара в Румъния </w:t>
      </w:r>
    </w:p>
    <w:p w:rsidR="00936B14" w:rsidRPr="00620245" w:rsidRDefault="006479D3" w:rsidP="00936B14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4823460</wp:posOffset>
            </wp:positionH>
            <wp:positionV relativeFrom="paragraph">
              <wp:posOffset>1706880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E2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Късна 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="00EB55E2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до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11</w:t>
      </w:r>
      <w:r w:rsidR="00EB55E2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00 ч.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F81836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F8183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 </w:t>
      </w:r>
      <w:r w:rsidR="00F81836" w:rsidRPr="009D5451">
        <w:rPr>
          <w:rFonts w:ascii="Verdana" w:hAnsi="Verdana"/>
          <w:sz w:val="20"/>
          <w:szCs w:val="20"/>
        </w:rPr>
        <w:t xml:space="preserve">по желание и срещу допълнително заплащане екскурзия до </w:t>
      </w:r>
      <w:r w:rsidR="00F81836" w:rsidRPr="00FA115C">
        <w:rPr>
          <w:rFonts w:ascii="Verdana" w:hAnsi="Verdana"/>
          <w:sz w:val="20"/>
          <w:szCs w:val="20"/>
        </w:rPr>
        <w:t>най</w:t>
      </w:r>
      <w:r w:rsidR="00F81836">
        <w:rPr>
          <w:rFonts w:ascii="Verdana" w:hAnsi="Verdana"/>
          <w:sz w:val="20"/>
          <w:szCs w:val="20"/>
        </w:rPr>
        <w:t xml:space="preserve"> - големия</w:t>
      </w:r>
      <w:r w:rsidR="00F81836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81836">
        <w:t xml:space="preserve">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F8183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пристигане и начало на туристическата обиколка на града. </w:t>
      </w:r>
      <w:r w:rsidR="00F81836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F8183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F81836" w:rsidRPr="00DC2A24">
        <w:rPr>
          <w:rFonts w:ascii="Verdana" w:hAnsi="Verdana"/>
          <w:sz w:val="20"/>
          <w:szCs w:val="20"/>
        </w:rPr>
        <w:t xml:space="preserve"> гр</w:t>
      </w:r>
      <w:r w:rsidR="00F81836">
        <w:rPr>
          <w:rFonts w:ascii="Verdana" w:hAnsi="Verdana"/>
          <w:sz w:val="20"/>
          <w:szCs w:val="20"/>
        </w:rPr>
        <w:t>ада – Православната катедрала „</w:t>
      </w:r>
      <w:r w:rsidR="00F81836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F81836">
        <w:rPr>
          <w:rFonts w:ascii="Verdana" w:hAnsi="Verdana"/>
          <w:sz w:val="20"/>
          <w:szCs w:val="20"/>
        </w:rPr>
        <w:t>т</w:t>
      </w:r>
      <w:r w:rsidR="00F81836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F81836">
        <w:rPr>
          <w:rFonts w:ascii="Verdana" w:hAnsi="Verdana"/>
          <w:sz w:val="20"/>
          <w:szCs w:val="20"/>
        </w:rPr>
        <w:t>одец Януш Хуниади. На север от П</w:t>
      </w:r>
      <w:r w:rsidR="00F81836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F81836">
        <w:rPr>
          <w:rFonts w:ascii="Verdana" w:hAnsi="Verdana"/>
          <w:sz w:val="20"/>
          <w:szCs w:val="20"/>
        </w:rPr>
        <w:t>т</w:t>
      </w:r>
      <w:r w:rsidR="00F81836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F81836">
        <w:rPr>
          <w:rFonts w:ascii="Verdana" w:hAnsi="Verdana"/>
          <w:sz w:val="20"/>
          <w:szCs w:val="20"/>
        </w:rPr>
        <w:t>рокови сгради от XVIII и XIX в.</w:t>
      </w:r>
      <w:r w:rsidR="00F8183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Връщане в хотела</w:t>
      </w:r>
      <w:r w:rsidR="00EB55E2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C55EBB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B55E2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Вечеря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- реприз</w:t>
      </w:r>
      <w:r w:rsidR="00EB55E2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01</w:t>
      </w:r>
      <w:r w:rsidR="00211340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.01.</w:t>
      </w:r>
      <w:r w:rsidR="00451A10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2021</w:t>
      </w:r>
      <w:r w:rsidR="00EC5CCA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г. </w:t>
      </w:r>
      <w:r w:rsidR="00AB0D23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на шведска маса </w:t>
      </w:r>
      <w:r w:rsidR="00BD0A65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с неограничено количество местни безалкохол</w:t>
      </w:r>
      <w:r w:rsidR="00070B8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ни,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алкохолни напитки и </w:t>
      </w:r>
      <w:r w:rsidR="001C3033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жива </w:t>
      </w:r>
      <w:r w:rsidR="0059635B" w:rsidRPr="00AB72B5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музика. </w:t>
      </w:r>
      <w:r w:rsidR="00936B14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451A10">
        <w:rPr>
          <w:rFonts w:ascii="Verdana" w:hAnsi="Verdana"/>
          <w:b/>
          <w:sz w:val="20"/>
          <w:szCs w:val="20"/>
        </w:rPr>
        <w:t xml:space="preserve"> /02.01.2021</w:t>
      </w:r>
      <w:r>
        <w:rPr>
          <w:rFonts w:ascii="Verdana" w:hAnsi="Verdana"/>
          <w:b/>
          <w:sz w:val="20"/>
          <w:szCs w:val="20"/>
        </w:rPr>
        <w:t xml:space="preserve"> г./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>–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17F27">
        <w:rPr>
          <w:rFonts w:ascii="Verdana" w:hAnsi="Verdana"/>
          <w:b/>
          <w:color w:val="1F497D" w:themeColor="text2"/>
          <w:sz w:val="20"/>
          <w:szCs w:val="20"/>
        </w:rPr>
        <w:t xml:space="preserve">манастира Месич - 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хотела</w:t>
      </w:r>
      <w:r w:rsidR="00417F27" w:rsidRPr="00E27B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с попътна спирка и р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 Месич. Ще запалим свещички, ще помолим за здраве и благоденствие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първите дни от Новата година</w:t>
      </w:r>
      <w:r w:rsidR="00417F27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417F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17F27">
        <w:rPr>
          <w:rFonts w:ascii="Verdana" w:hAnsi="Verdana"/>
          <w:sz w:val="20"/>
          <w:szCs w:val="20"/>
        </w:rPr>
        <w:t>Продължава</w:t>
      </w:r>
      <w:r w:rsidR="00417F27" w:rsidRPr="009C4D57">
        <w:rPr>
          <w:rFonts w:ascii="Verdana" w:hAnsi="Verdana"/>
          <w:sz w:val="20"/>
          <w:szCs w:val="20"/>
        </w:rPr>
        <w:t xml:space="preserve">не </w:t>
      </w:r>
      <w:r w:rsidR="00417F27">
        <w:rPr>
          <w:rFonts w:ascii="Verdana" w:hAnsi="Verdana"/>
          <w:sz w:val="20"/>
          <w:szCs w:val="20"/>
        </w:rPr>
        <w:t xml:space="preserve">за </w:t>
      </w:r>
      <w:r w:rsidR="00417F27" w:rsidRPr="003A6E64">
        <w:rPr>
          <w:rFonts w:ascii="Verdana" w:hAnsi="Verdana"/>
          <w:b/>
          <w:sz w:val="20"/>
          <w:szCs w:val="20"/>
        </w:rPr>
        <w:t>България</w:t>
      </w:r>
      <w:r w:rsidR="00417F27" w:rsidRPr="009C4D57">
        <w:rPr>
          <w:rFonts w:ascii="Verdana" w:hAnsi="Verdana"/>
          <w:sz w:val="20"/>
          <w:szCs w:val="20"/>
        </w:rPr>
        <w:t xml:space="preserve">. </w:t>
      </w:r>
      <w:r w:rsidR="00417F27">
        <w:rPr>
          <w:rFonts w:ascii="Verdana" w:hAnsi="Verdana"/>
          <w:sz w:val="20"/>
          <w:szCs w:val="20"/>
        </w:rPr>
        <w:t xml:space="preserve">Пристигане в </w:t>
      </w:r>
      <w:r w:rsidR="00417F27" w:rsidRPr="00522CF4">
        <w:rPr>
          <w:rFonts w:ascii="Verdana" w:hAnsi="Verdana"/>
          <w:b/>
          <w:sz w:val="20"/>
          <w:szCs w:val="20"/>
        </w:rPr>
        <w:t xml:space="preserve">София </w:t>
      </w:r>
      <w:r w:rsidR="00417F27">
        <w:rPr>
          <w:rFonts w:ascii="Verdana" w:hAnsi="Verdana"/>
          <w:sz w:val="20"/>
          <w:szCs w:val="20"/>
        </w:rPr>
        <w:t xml:space="preserve">вечерта. </w:t>
      </w:r>
    </w:p>
    <w:p w:rsidR="00666B9C" w:rsidRDefault="008A6AED" w:rsidP="00666B9C">
      <w:pPr>
        <w:jc w:val="center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b/>
          <w:color w:val="FF0000"/>
          <w:lang w:val="ru-RU"/>
        </w:rPr>
        <w:t>ПАКЕТНА ЦЕНА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  <w:r>
        <w:rPr>
          <w:rFonts w:ascii="Verdana" w:hAnsi="Verdana"/>
          <w:b/>
          <w:color w:val="FF0000"/>
          <w:lang w:val="ru-RU"/>
        </w:rPr>
        <w:t xml:space="preserve"> 450 лв. </w:t>
      </w:r>
    </w:p>
    <w:p w:rsidR="00C61094" w:rsidRDefault="008A6AED" w:rsidP="00C61094">
      <w:pPr>
        <w:framePr w:hSpace="141" w:wrap="around" w:vAnchor="text" w:hAnchor="margin" w:x="-318" w:y="82"/>
        <w:spacing w:after="0"/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FF0000"/>
          <w:lang w:val="ru-RU"/>
        </w:rPr>
        <w:t>РАННИ НАМАЛЕНИ</w:t>
      </w:r>
      <w:r w:rsidRPr="009C25EA">
        <w:rPr>
          <w:rFonts w:ascii="Verdana" w:hAnsi="Verdana"/>
          <w:b/>
          <w:color w:val="FF0000"/>
          <w:lang w:val="ru-RU"/>
        </w:rPr>
        <w:t>Я:</w:t>
      </w:r>
      <w:r>
        <w:rPr>
          <w:rFonts w:ascii="Verdana" w:hAnsi="Verdana"/>
          <w:b/>
          <w:color w:val="1F497D"/>
          <w:lang w:val="ru-RU"/>
        </w:rPr>
        <w:t xml:space="preserve"> ОТСТЪПКА 3</w:t>
      </w:r>
      <w:r w:rsidRPr="009C25EA">
        <w:rPr>
          <w:rFonts w:ascii="Verdana" w:hAnsi="Verdana"/>
          <w:b/>
          <w:color w:val="1F497D"/>
          <w:lang w:val="ru-RU"/>
        </w:rPr>
        <w:t>0 лв</w:t>
      </w:r>
      <w:r w:rsidR="00C00DBA">
        <w:rPr>
          <w:rFonts w:ascii="Verdana" w:hAnsi="Verdana"/>
          <w:b/>
          <w:color w:val="1F497D"/>
          <w:lang w:val="ru-RU"/>
        </w:rPr>
        <w:t>. при сключване на договор до 27.10</w:t>
      </w:r>
      <w:r w:rsidRPr="009C25EA">
        <w:rPr>
          <w:rFonts w:ascii="Verdana" w:hAnsi="Verdana"/>
          <w:b/>
          <w:color w:val="1F497D"/>
          <w:lang w:val="ru-RU"/>
        </w:rPr>
        <w:t>.2020 г.</w:t>
      </w:r>
      <w:r w:rsidR="00C61094">
        <w:rPr>
          <w:rFonts w:ascii="Verdana" w:hAnsi="Verdana"/>
          <w:b/>
          <w:color w:val="1F497D"/>
          <w:lang w:val="en-US"/>
        </w:rPr>
        <w:t xml:space="preserve">, </w:t>
      </w:r>
      <w:r w:rsidR="007315CA">
        <w:rPr>
          <w:rFonts w:ascii="Verdana" w:hAnsi="Verdana"/>
          <w:b/>
          <w:color w:val="1F497D"/>
          <w:lang w:val="ru-RU"/>
        </w:rPr>
        <w:t>ОТСТЪПКА</w:t>
      </w:r>
      <w:r w:rsidR="007315CA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  <w:r w:rsidR="00C61094">
        <w:rPr>
          <w:rFonts w:ascii="Verdana" w:hAnsi="Verdana"/>
          <w:b/>
          <w:color w:val="1F497D" w:themeColor="text2"/>
          <w:sz w:val="24"/>
          <w:szCs w:val="24"/>
        </w:rPr>
        <w:t>60</w:t>
      </w:r>
      <w:r w:rsidR="00C61094" w:rsidRPr="00211340">
        <w:rPr>
          <w:rFonts w:ascii="Verdana" w:hAnsi="Verdana"/>
          <w:b/>
          <w:color w:val="1F497D" w:themeColor="text2"/>
          <w:sz w:val="24"/>
          <w:szCs w:val="24"/>
        </w:rPr>
        <w:t xml:space="preserve"> лв. от пакетната цена за туристи със собствен транспорт</w:t>
      </w:r>
      <w:r w:rsidR="00C61094">
        <w:rPr>
          <w:rFonts w:ascii="Verdana" w:hAnsi="Verdana"/>
          <w:b/>
          <w:color w:val="1F497D" w:themeColor="text2"/>
          <w:sz w:val="24"/>
          <w:szCs w:val="24"/>
          <w:lang w:val="en-US"/>
        </w:rPr>
        <w:t xml:space="preserve"> </w:t>
      </w:r>
    </w:p>
    <w:p w:rsidR="00C75454" w:rsidRDefault="00C75454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Default="00417F27" w:rsidP="00417F27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транспорт с автобус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>3 нощувки със закуски в хотел 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обикновена вечеря </w:t>
      </w:r>
      <w:r w:rsidR="00BF7170">
        <w:rPr>
          <w:rFonts w:ascii="Verdana" w:hAnsi="Verdana"/>
          <w:sz w:val="20"/>
          <w:szCs w:val="20"/>
        </w:rPr>
        <w:t xml:space="preserve">на шведска маса </w:t>
      </w:r>
      <w:r w:rsidR="00BF7170"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>на 30.12.</w:t>
      </w:r>
      <w:r w:rsidR="00BF7170">
        <w:rPr>
          <w:rFonts w:ascii="Verdana" w:hAnsi="Verdana"/>
          <w:sz w:val="20"/>
          <w:szCs w:val="20"/>
          <w:lang w:val="en-US"/>
        </w:rPr>
        <w:t>)</w:t>
      </w:r>
    </w:p>
    <w:p w:rsidR="00417F27" w:rsidRPr="007315CA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>Новогодишна вечеря на шведска маса с неограничено количество алкохолни</w:t>
      </w:r>
      <w:r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51A10">
        <w:rPr>
          <w:rFonts w:ascii="Verdana" w:hAnsi="Verdana"/>
          <w:b/>
          <w:sz w:val="20"/>
          <w:szCs w:val="20"/>
        </w:rPr>
        <w:t>на 31.12.2020</w:t>
      </w:r>
      <w:r w:rsidRPr="004C6872">
        <w:rPr>
          <w:rFonts w:ascii="Verdana" w:hAnsi="Verdana"/>
          <w:b/>
          <w:sz w:val="20"/>
          <w:szCs w:val="20"/>
        </w:rPr>
        <w:t xml:space="preserve"> г.</w:t>
      </w:r>
      <w:r w:rsidRPr="004C6872">
        <w:rPr>
          <w:rFonts w:ascii="Verdana" w:hAnsi="Verdana"/>
          <w:sz w:val="20"/>
          <w:szCs w:val="20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безалкохолни напитки местно производство</w:t>
      </w:r>
      <w:r w:rsidR="00C00DBA">
        <w:rPr>
          <w:rFonts w:ascii="Verdana" w:hAnsi="Verdana"/>
          <w:b/>
          <w:sz w:val="20"/>
          <w:szCs w:val="20"/>
          <w:lang w:val="en-US"/>
        </w:rPr>
        <w:t xml:space="preserve">, </w:t>
      </w:r>
      <w:r w:rsidRPr="007315CA">
        <w:rPr>
          <w:rFonts w:ascii="Verdana" w:hAnsi="Verdana"/>
          <w:b/>
          <w:sz w:val="20"/>
          <w:szCs w:val="20"/>
        </w:rPr>
        <w:t>жива музика</w:t>
      </w:r>
      <w:r w:rsidRPr="007315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00DBA">
        <w:rPr>
          <w:rFonts w:ascii="Verdana" w:hAnsi="Verdana"/>
          <w:b/>
          <w:sz w:val="20"/>
          <w:szCs w:val="20"/>
        </w:rPr>
        <w:t>и празнична томбола</w:t>
      </w:r>
    </w:p>
    <w:p w:rsidR="00417F27" w:rsidRPr="00417F27" w:rsidRDefault="00451A10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 - реприз на 01.01.2021</w:t>
      </w:r>
      <w:r w:rsidR="00417F27" w:rsidRPr="00417F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г. на шведска маса с неограничено количество местни безалкохолни, алкохолни напитки и жива музика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color w:val="000000"/>
          <w:sz w:val="20"/>
          <w:szCs w:val="20"/>
        </w:rPr>
        <w:t>водач от агенцията</w:t>
      </w:r>
    </w:p>
    <w:p w:rsidR="00417F27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</w:t>
      </w:r>
      <w:r w:rsidR="007315CA">
        <w:rPr>
          <w:rFonts w:ascii="Verdana" w:hAnsi="Verdana"/>
          <w:sz w:val="20"/>
          <w:szCs w:val="20"/>
        </w:rPr>
        <w:t xml:space="preserve">ограма във Вършац, посещение </w:t>
      </w:r>
      <w:r w:rsidR="008A6AED">
        <w:rPr>
          <w:rFonts w:ascii="Verdana" w:hAnsi="Verdana"/>
          <w:sz w:val="20"/>
          <w:szCs w:val="20"/>
        </w:rPr>
        <w:t xml:space="preserve">на </w:t>
      </w:r>
      <w:r w:rsidRPr="004C6872">
        <w:rPr>
          <w:rFonts w:ascii="Verdana" w:hAnsi="Verdana"/>
          <w:sz w:val="20"/>
          <w:szCs w:val="20"/>
        </w:rPr>
        <w:t>манастира Месич</w:t>
      </w:r>
    </w:p>
    <w:p w:rsidR="00417F27" w:rsidRPr="004C6872" w:rsidRDefault="00417F27" w:rsidP="00417F2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мед. застраховка</w:t>
      </w:r>
      <w:r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sz w:val="20"/>
          <w:szCs w:val="20"/>
        </w:rPr>
        <w:t xml:space="preserve">с покритие 5000 </w:t>
      </w:r>
      <w:r w:rsidRPr="004C6872">
        <w:rPr>
          <w:rFonts w:ascii="Verdana" w:hAnsi="Verdana"/>
          <w:sz w:val="20"/>
          <w:szCs w:val="20"/>
          <w:lang w:val="en-US"/>
        </w:rPr>
        <w:t>EUR</w:t>
      </w:r>
      <w:r w:rsidR="00451A10">
        <w:rPr>
          <w:rFonts w:ascii="Verdana" w:hAnsi="Verdana"/>
          <w:sz w:val="20"/>
          <w:szCs w:val="20"/>
        </w:rPr>
        <w:t xml:space="preserve"> </w:t>
      </w:r>
    </w:p>
    <w:p w:rsidR="008A6AED" w:rsidRDefault="008A6AED" w:rsidP="00417F27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17F27" w:rsidRDefault="00417F27" w:rsidP="00417F2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Pr="004C6872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8A6AED" w:rsidRDefault="008A6AED" w:rsidP="008A6AED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Доплащане за</w:t>
      </w:r>
      <w:r w:rsidRPr="001C2DD3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color w:val="1F497D" w:themeColor="text2"/>
          <w:sz w:val="20"/>
          <w:szCs w:val="20"/>
        </w:rPr>
        <w:t xml:space="preserve">  </w:t>
      </w:r>
    </w:p>
    <w:p w:rsidR="008A6AED" w:rsidRPr="008E5EF3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единична стая </w:t>
      </w:r>
      <w:r>
        <w:rPr>
          <w:rFonts w:ascii="Verdana" w:hAnsi="Verdana"/>
          <w:sz w:val="20"/>
          <w:szCs w:val="20"/>
        </w:rPr>
        <w:t>–</w:t>
      </w:r>
      <w:r w:rsidRPr="008E5EF3">
        <w:rPr>
          <w:rFonts w:ascii="Verdana" w:hAnsi="Verdana"/>
          <w:sz w:val="20"/>
          <w:szCs w:val="20"/>
        </w:rPr>
        <w:t xml:space="preserve"> </w:t>
      </w:r>
      <w:r w:rsidR="00AA3BDB">
        <w:rPr>
          <w:rFonts w:ascii="Verdana" w:hAnsi="Verdana"/>
          <w:sz w:val="20"/>
          <w:szCs w:val="20"/>
        </w:rPr>
        <w:t xml:space="preserve">95 </w:t>
      </w:r>
      <w:r w:rsidRPr="008E5EF3">
        <w:rPr>
          <w:rFonts w:ascii="Verdana" w:hAnsi="Verdana"/>
          <w:sz w:val="20"/>
          <w:szCs w:val="20"/>
        </w:rPr>
        <w:t>лв.</w:t>
      </w:r>
    </w:p>
    <w:p w:rsidR="008A6AED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8E5EF3">
        <w:rPr>
          <w:rFonts w:ascii="Verdana" w:hAnsi="Verdana"/>
          <w:sz w:val="20"/>
          <w:szCs w:val="20"/>
        </w:rPr>
        <w:t xml:space="preserve">посещение на винарна с дегустация на 5 </w:t>
      </w:r>
      <w:r>
        <w:rPr>
          <w:rFonts w:ascii="Verdana" w:hAnsi="Verdana"/>
          <w:sz w:val="20"/>
          <w:szCs w:val="20"/>
        </w:rPr>
        <w:t xml:space="preserve">различни </w:t>
      </w:r>
      <w:r w:rsidRPr="008E5EF3">
        <w:rPr>
          <w:rFonts w:ascii="Verdana" w:hAnsi="Verdana"/>
          <w:sz w:val="20"/>
          <w:szCs w:val="20"/>
        </w:rPr>
        <w:t xml:space="preserve">марки </w:t>
      </w:r>
      <w:r>
        <w:rPr>
          <w:rFonts w:ascii="Verdana" w:hAnsi="Verdana"/>
          <w:sz w:val="20"/>
          <w:szCs w:val="20"/>
        </w:rPr>
        <w:t xml:space="preserve">местни сортове вина, придружена с вкусни </w:t>
      </w:r>
      <w:r w:rsidRPr="008E5EF3">
        <w:rPr>
          <w:rFonts w:ascii="Verdana" w:hAnsi="Verdana"/>
          <w:sz w:val="20"/>
          <w:szCs w:val="20"/>
        </w:rPr>
        <w:t xml:space="preserve">мезета </w:t>
      </w:r>
      <w:r w:rsidR="00205284">
        <w:rPr>
          <w:rFonts w:ascii="Verdana" w:hAnsi="Verdana"/>
          <w:sz w:val="20"/>
          <w:szCs w:val="20"/>
        </w:rPr>
        <w:t xml:space="preserve">и включен трансфер </w:t>
      </w:r>
      <w:bookmarkStart w:id="0" w:name="_GoBack"/>
      <w:bookmarkEnd w:id="0"/>
      <w:r w:rsidRPr="008E5EF3">
        <w:rPr>
          <w:rFonts w:ascii="Verdana" w:hAnsi="Verdana"/>
          <w:sz w:val="20"/>
          <w:szCs w:val="20"/>
        </w:rPr>
        <w:t xml:space="preserve">– </w:t>
      </w:r>
      <w:r w:rsidR="00F922F7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</w:t>
      </w:r>
      <w:r w:rsidRPr="008E5EF3">
        <w:rPr>
          <w:rFonts w:ascii="Verdana" w:hAnsi="Verdana"/>
          <w:sz w:val="20"/>
          <w:szCs w:val="20"/>
        </w:rPr>
        <w:t xml:space="preserve">лв. </w:t>
      </w:r>
      <w:r>
        <w:rPr>
          <w:rFonts w:ascii="Verdana" w:hAnsi="Verdana"/>
          <w:sz w:val="20"/>
          <w:szCs w:val="20"/>
        </w:rPr>
        <w:t>/</w:t>
      </w:r>
      <w:r w:rsidRPr="008E5EF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>
        <w:rPr>
          <w:rFonts w:ascii="Verdana" w:hAnsi="Verdana"/>
          <w:sz w:val="20"/>
          <w:szCs w:val="20"/>
        </w:rPr>
        <w:t>заплаща с основния пакет/</w:t>
      </w:r>
    </w:p>
    <w:p w:rsidR="008A6AED" w:rsidRPr="008E5EF3" w:rsidRDefault="008A6AED" w:rsidP="008A6AED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до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55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лв.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при мин. 20 туристи /заявява се </w:t>
      </w:r>
      <w:r w:rsidRPr="0073442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се </w:t>
      </w:r>
      <w:r w:rsidRPr="0073442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заплаща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 основния пакет/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.</w:t>
      </w:r>
    </w:p>
    <w:p w:rsidR="008A6AED" w:rsidRPr="008A6AED" w:rsidRDefault="008A6AED" w:rsidP="008A6AED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8A6AED" w:rsidRDefault="008A6AED" w:rsidP="008A6AED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063D2D">
        <w:rPr>
          <w:rFonts w:ascii="Verdana" w:hAnsi="Verdana"/>
          <w:b/>
          <w:color w:val="1F497D" w:themeColor="text2"/>
          <w:sz w:val="20"/>
          <w:szCs w:val="20"/>
          <w:u w:val="single"/>
        </w:rPr>
        <w:t>Намаление за</w:t>
      </w:r>
      <w:r>
        <w:rPr>
          <w:rFonts w:ascii="Verdana" w:hAnsi="Verdana"/>
          <w:color w:val="1F497D" w:themeColor="text2"/>
          <w:sz w:val="20"/>
          <w:szCs w:val="20"/>
        </w:rPr>
        <w:t>:</w:t>
      </w:r>
    </w:p>
    <w:p w:rsidR="007315CA" w:rsidRDefault="00C61094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F01E2F">
        <w:rPr>
          <w:rFonts w:ascii="Verdana" w:hAnsi="Verdana"/>
          <w:sz w:val="20"/>
          <w:szCs w:val="20"/>
        </w:rPr>
        <w:t xml:space="preserve">дете </w:t>
      </w:r>
      <w:r>
        <w:rPr>
          <w:rFonts w:ascii="Verdana" w:hAnsi="Verdana"/>
          <w:sz w:val="20"/>
          <w:szCs w:val="20"/>
        </w:rPr>
        <w:t>от 02 до 9.99</w:t>
      </w:r>
      <w:r w:rsidRPr="00F01E2F">
        <w:rPr>
          <w:rFonts w:ascii="Verdana" w:hAnsi="Verdana"/>
          <w:sz w:val="20"/>
          <w:szCs w:val="20"/>
        </w:rPr>
        <w:t xml:space="preserve"> г. с 2-ма възрастни на допълнително легло – </w:t>
      </w:r>
      <w:r w:rsidR="00AA3BDB">
        <w:rPr>
          <w:rFonts w:ascii="Verdana" w:hAnsi="Verdana"/>
          <w:sz w:val="20"/>
          <w:szCs w:val="20"/>
        </w:rPr>
        <w:t>275</w:t>
      </w:r>
      <w:r>
        <w:rPr>
          <w:rFonts w:ascii="Verdana" w:hAnsi="Verdana"/>
          <w:sz w:val="20"/>
          <w:szCs w:val="20"/>
        </w:rPr>
        <w:t xml:space="preserve"> </w:t>
      </w:r>
      <w:r w:rsidRPr="00F01E2F">
        <w:rPr>
          <w:rFonts w:ascii="Verdana" w:hAnsi="Verdana"/>
          <w:sz w:val="20"/>
          <w:szCs w:val="20"/>
        </w:rPr>
        <w:t xml:space="preserve">лв. </w:t>
      </w:r>
    </w:p>
    <w:p w:rsidR="008A6AED" w:rsidRPr="007315CA" w:rsidRDefault="008A6AED" w:rsidP="007315CA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0"/>
          <w:szCs w:val="20"/>
        </w:rPr>
      </w:pPr>
      <w:r w:rsidRPr="007315CA">
        <w:rPr>
          <w:rFonts w:ascii="Verdana" w:hAnsi="Verdana"/>
          <w:sz w:val="20"/>
          <w:szCs w:val="20"/>
        </w:rPr>
        <w:t xml:space="preserve">дете </w:t>
      </w:r>
      <w:r w:rsidR="007315CA">
        <w:rPr>
          <w:rFonts w:ascii="Verdana" w:hAnsi="Verdana"/>
          <w:sz w:val="20"/>
          <w:szCs w:val="20"/>
        </w:rPr>
        <w:t>от 10 до 15</w:t>
      </w:r>
      <w:r w:rsidRPr="007315CA">
        <w:rPr>
          <w:rFonts w:ascii="Verdana" w:hAnsi="Verdana"/>
          <w:sz w:val="20"/>
          <w:szCs w:val="20"/>
        </w:rPr>
        <w:t xml:space="preserve">.99 г. с 2-ма възрастни на допълнително легло – 110 лв. </w:t>
      </w:r>
    </w:p>
    <w:p w:rsidR="00417F27" w:rsidRPr="004C6872" w:rsidRDefault="00417F27" w:rsidP="00417F27">
      <w:pPr>
        <w:pStyle w:val="ListParagraph"/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417F27" w:rsidRPr="00EF62D8" w:rsidRDefault="00417F27" w:rsidP="00417F27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lastRenderedPageBreak/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="00451A10">
        <w:rPr>
          <w:rFonts w:ascii="Verdana" w:hAnsi="Verdana"/>
          <w:color w:val="000000"/>
          <w:sz w:val="20"/>
        </w:rPr>
        <w:t xml:space="preserve"> ~ 116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, на Румъния: </w:t>
      </w:r>
      <w:r>
        <w:rPr>
          <w:rFonts w:ascii="Verdana" w:hAnsi="Verdana"/>
          <w:color w:val="000000"/>
          <w:sz w:val="20"/>
          <w:lang w:val="en-US"/>
        </w:rPr>
        <w:t>RON –</w:t>
      </w:r>
      <w:r>
        <w:rPr>
          <w:rFonts w:ascii="Verdana" w:hAnsi="Verdana"/>
          <w:color w:val="000000"/>
          <w:sz w:val="20"/>
        </w:rPr>
        <w:t xml:space="preserve"> Нова румънска лея</w:t>
      </w:r>
      <w:r>
        <w:rPr>
          <w:rFonts w:ascii="Verdana" w:hAnsi="Verdana"/>
          <w:color w:val="000000"/>
          <w:sz w:val="20"/>
          <w:lang w:val="en-US"/>
        </w:rPr>
        <w:t xml:space="preserve"> (</w:t>
      </w:r>
      <w:r w:rsidRPr="00736FF7">
        <w:rPr>
          <w:rFonts w:ascii="Verdana" w:hAnsi="Verdana"/>
          <w:color w:val="000000"/>
          <w:sz w:val="20"/>
        </w:rPr>
        <w:t xml:space="preserve">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</w:t>
      </w:r>
      <w:r w:rsidR="00451A10">
        <w:rPr>
          <w:rFonts w:ascii="Verdana" w:hAnsi="Verdana"/>
          <w:color w:val="000000"/>
          <w:sz w:val="20"/>
          <w:lang w:val="en-US"/>
        </w:rPr>
        <w:t xml:space="preserve">4.80 </w:t>
      </w:r>
      <w:r>
        <w:rPr>
          <w:rFonts w:ascii="Verdana" w:hAnsi="Verdana"/>
          <w:color w:val="000000"/>
          <w:sz w:val="20"/>
          <w:lang w:val="en-US"/>
        </w:rPr>
        <w:t>RON)</w:t>
      </w:r>
    </w:p>
    <w:p w:rsidR="00417F2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417F27" w:rsidRPr="003509E7" w:rsidRDefault="00417F27" w:rsidP="00417F27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417F27" w:rsidRPr="00D53945" w:rsidRDefault="00417F27" w:rsidP="00417F27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417F27" w:rsidRPr="0033510E" w:rsidRDefault="00205284" w:rsidP="00417F27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3" w:history="1">
        <w:r w:rsidR="00417F27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451A10" w:rsidRDefault="00451A10" w:rsidP="00417F27">
      <w:pPr>
        <w:pStyle w:val="HTMLPreformatted"/>
        <w:rPr>
          <w:rFonts w:ascii="Verdana" w:hAnsi="Verdana"/>
          <w:b/>
          <w:bCs/>
        </w:rPr>
      </w:pP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„SRBIJA"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Pr="008753FF">
        <w:rPr>
          <w:rFonts w:ascii="Verdana" w:hAnsi="Verdana"/>
          <w:b/>
        </w:rPr>
        <w:t xml:space="preserve">Eix </w:t>
      </w:r>
      <w:r w:rsidRPr="008753FF">
        <w:rPr>
          <w:rFonts w:ascii="Verdana" w:hAnsi="Verdana"/>
          <w:lang w:val="en-US"/>
        </w:rPr>
        <w:t xml:space="preserve">hotels </w:t>
      </w:r>
      <w:r w:rsidRPr="008753FF">
        <w:rPr>
          <w:rFonts w:ascii="Verdana" w:hAnsi="Verdana"/>
        </w:rPr>
        <w:t xml:space="preserve">от Майорка. </w:t>
      </w:r>
    </w:p>
    <w:p w:rsidR="00417F27" w:rsidRPr="008753FF" w:rsidRDefault="00417F27" w:rsidP="00417F27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Pr="008753FF">
        <w:rPr>
          <w:rFonts w:ascii="Verdana" w:hAnsi="Verdana"/>
        </w:rPr>
        <w:t>със 78 стаи</w:t>
      </w:r>
      <w:r w:rsidR="008A6AED"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>
        <w:rPr>
          <w:rFonts w:ascii="Verdana" w:hAnsi="Verdana"/>
        </w:rPr>
        <w:t>Всички стаи са клима</w:t>
      </w:r>
      <w:r w:rsidR="008A6AED">
        <w:rPr>
          <w:rFonts w:ascii="Verdana" w:hAnsi="Verdana"/>
        </w:rPr>
        <w:t xml:space="preserve">тизирани, </w:t>
      </w:r>
      <w:r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>
        <w:rPr>
          <w:rFonts w:ascii="Verdana" w:hAnsi="Verdana"/>
        </w:rPr>
        <w:t>основни тоалетни принадлежности, обзаведени</w:t>
      </w:r>
      <w:r w:rsidRPr="008D2978">
        <w:rPr>
          <w:rFonts w:ascii="Verdana" w:hAnsi="Verdana"/>
        </w:rPr>
        <w:t xml:space="preserve"> с LCD телевизор, директна телефонна лини</w:t>
      </w:r>
      <w:r>
        <w:rPr>
          <w:rFonts w:ascii="Verdana" w:hAnsi="Verdana"/>
        </w:rPr>
        <w:t xml:space="preserve">я, мини-бар. </w:t>
      </w:r>
      <w:proofErr w:type="spellStart"/>
      <w:r>
        <w:rPr>
          <w:rFonts w:ascii="Verdana" w:hAnsi="Verdana"/>
          <w:lang w:val="en-US"/>
        </w:rPr>
        <w:t>Въпреки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  <w:lang w:val="en-US"/>
        </w:rPr>
        <w:t>че</w:t>
      </w:r>
      <w:proofErr w:type="spellEnd"/>
      <w:r w:rsidRPr="008753FF">
        <w:rPr>
          <w:rFonts w:ascii="Verdana" w:hAnsi="Verdana"/>
        </w:rPr>
        <w:t xml:space="preserve"> хотелът е категоризиран</w:t>
      </w:r>
      <w:r>
        <w:rPr>
          <w:rFonts w:ascii="Verdana" w:hAnsi="Verdana"/>
        </w:rPr>
        <w:t xml:space="preserve"> като тризвезден, настаняването в този тип стаи е</w:t>
      </w:r>
      <w:r w:rsidRPr="008753FF">
        <w:rPr>
          <w:rFonts w:ascii="Verdana" w:hAnsi="Verdana"/>
        </w:rPr>
        <w:t xml:space="preserve"> далеч над тази категория.</w:t>
      </w:r>
    </w:p>
    <w:p w:rsidR="00417F27" w:rsidRPr="008753FF" w:rsidRDefault="00417F27" w:rsidP="00417F27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Pr="008753FF">
        <w:rPr>
          <w:rFonts w:ascii="Verdana" w:hAnsi="Verdana"/>
        </w:rPr>
        <w:t>Безплатна интернет връзка</w:t>
      </w:r>
      <w:r>
        <w:rPr>
          <w:rFonts w:ascii="Verdana" w:hAnsi="Verdana"/>
        </w:rPr>
        <w:t xml:space="preserve"> в стаите и общите помещения, </w:t>
      </w:r>
      <w:r w:rsidRPr="008753FF">
        <w:rPr>
          <w:rFonts w:ascii="Verdana" w:hAnsi="Verdana"/>
        </w:rPr>
        <w:t xml:space="preserve">бизнес кът </w:t>
      </w:r>
      <w:r>
        <w:rPr>
          <w:rFonts w:ascii="Verdana" w:hAnsi="Verdana"/>
        </w:rPr>
        <w:t>в лобито на хотела, с два</w:t>
      </w:r>
      <w:r w:rsidRPr="008753FF">
        <w:rPr>
          <w:rFonts w:ascii="Verdana" w:hAnsi="Verdana"/>
        </w:rPr>
        <w:t xml:space="preserve"> персонални компютри, факс, скенер и принтер</w:t>
      </w:r>
      <w:r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>
        <w:rPr>
          <w:rFonts w:ascii="Verdana" w:hAnsi="Verdana"/>
        </w:rPr>
        <w:t xml:space="preserve"> „Верде бар", кафетерия „</w:t>
      </w:r>
      <w:r w:rsidRPr="008753FF">
        <w:rPr>
          <w:rFonts w:ascii="Verdana" w:hAnsi="Verdana"/>
        </w:rPr>
        <w:t>Buon Giorno"</w:t>
      </w:r>
      <w:r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7 до 23 ч., </w:t>
      </w:r>
      <w:r>
        <w:rPr>
          <w:rFonts w:ascii="Verdana" w:hAnsi="Verdana"/>
        </w:rPr>
        <w:t xml:space="preserve">фризьорски салон "DI", паркинг, </w:t>
      </w:r>
      <w:r w:rsidRPr="008753FF">
        <w:rPr>
          <w:rFonts w:ascii="Verdana" w:hAnsi="Verdana"/>
        </w:rPr>
        <w:t>детски кът, пране и гладене.</w:t>
      </w:r>
    </w:p>
    <w:p w:rsidR="00417F27" w:rsidRDefault="00417F27" w:rsidP="00417F27">
      <w:pPr>
        <w:spacing w:after="0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417F27" w:rsidRPr="008A7FC4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417F27" w:rsidRDefault="00417F27" w:rsidP="00417F27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</w:t>
      </w:r>
      <w:r w:rsidR="00AA3BDB">
        <w:rPr>
          <w:rFonts w:ascii="Verdana" w:hAnsi="Verdana"/>
          <w:sz w:val="20"/>
          <w:szCs w:val="20"/>
        </w:rPr>
        <w:t xml:space="preserve"> депозит – 100 лв., доплащане - до 3</w:t>
      </w:r>
      <w:r w:rsidRPr="008A7FC4">
        <w:rPr>
          <w:rFonts w:ascii="Verdana" w:hAnsi="Verdana"/>
          <w:sz w:val="20"/>
          <w:szCs w:val="20"/>
        </w:rPr>
        <w:t>0 дни преди отпътуване.</w:t>
      </w:r>
    </w:p>
    <w:p w:rsidR="00417F27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</w:p>
    <w:p w:rsidR="00451A10" w:rsidRDefault="00451A10" w:rsidP="00451A10">
      <w:pPr>
        <w:jc w:val="both"/>
        <w:rPr>
          <w:rFonts w:ascii="Verdana" w:hAnsi="Verdana"/>
          <w:sz w:val="20"/>
          <w:szCs w:val="20"/>
          <w:lang w:val="en-US"/>
        </w:rPr>
      </w:pPr>
      <w:r w:rsidRPr="00296D41">
        <w:rPr>
          <w:rFonts w:ascii="Verdana" w:hAnsi="Verdana"/>
          <w:b/>
          <w:color w:val="515151"/>
          <w:sz w:val="20"/>
          <w:szCs w:val="20"/>
        </w:rPr>
        <w:t>И</w:t>
      </w:r>
      <w:r w:rsidRPr="00296D41">
        <w:rPr>
          <w:rStyle w:val="Strong"/>
          <w:rFonts w:ascii="Verdana" w:hAnsi="Verdana" w:cs="Arial"/>
          <w:color w:val="515151"/>
          <w:sz w:val="20"/>
          <w:szCs w:val="20"/>
        </w:rPr>
        <w:t xml:space="preserve">зползвани </w:t>
      </w:r>
      <w:r w:rsidRPr="00790B78">
        <w:rPr>
          <w:rStyle w:val="Strong"/>
          <w:rFonts w:ascii="Verdana" w:hAnsi="Verdana" w:cs="Arial"/>
          <w:color w:val="515151"/>
          <w:sz w:val="20"/>
          <w:szCs w:val="20"/>
        </w:rPr>
        <w:t>транспортни средства по програмата:</w:t>
      </w:r>
      <w:r w:rsidRPr="00790B78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автобус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451A10" w:rsidRPr="00130004" w:rsidRDefault="00451A10" w:rsidP="00451A10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451A10" w:rsidRPr="004F30EA" w:rsidRDefault="00451A10" w:rsidP="00451A10">
      <w:pPr>
        <w:pStyle w:val="BodyText3"/>
        <w:rPr>
          <w:rFonts w:ascii="Verdana" w:hAnsi="Verdana"/>
          <w:i/>
          <w:lang w:val="en-US"/>
        </w:rPr>
      </w:pPr>
    </w:p>
    <w:p w:rsidR="00451A10" w:rsidRDefault="00451A10" w:rsidP="00451A10">
      <w:pPr>
        <w:jc w:val="center"/>
        <w:rPr>
          <w:rFonts w:ascii="Verdana" w:hAnsi="Verdana" w:cs="Tahoma"/>
          <w:b/>
          <w:sz w:val="18"/>
          <w:szCs w:val="18"/>
        </w:rPr>
      </w:pPr>
    </w:p>
    <w:p w:rsidR="00417F27" w:rsidRPr="00013305" w:rsidRDefault="00417F27" w:rsidP="00417F27">
      <w:pPr>
        <w:jc w:val="center"/>
        <w:rPr>
          <w:rFonts w:ascii="Verdana" w:hAnsi="Verdana" w:cs="Tahoma"/>
          <w:b/>
          <w:sz w:val="18"/>
          <w:szCs w:val="18"/>
        </w:rPr>
      </w:pPr>
      <w:r w:rsidRPr="00E81682">
        <w:rPr>
          <w:noProof/>
          <w:lang w:eastAsia="bg-BG"/>
        </w:rPr>
        <w:drawing>
          <wp:inline distT="0" distB="0" distL="0" distR="0" wp14:anchorId="2E3EED9B" wp14:editId="3F2E1DB6">
            <wp:extent cx="4438015" cy="1013460"/>
            <wp:effectExtent l="0" t="0" r="635" b="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F27" w:rsidRPr="00013305" w:rsidSect="00535F46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F696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2D9F"/>
      </v:shape>
    </w:pict>
  </w:numPicBullet>
  <w:abstractNum w:abstractNumId="0" w15:restartNumberingAfterBreak="0">
    <w:nsid w:val="035C1BD5"/>
    <w:multiLevelType w:val="hybridMultilevel"/>
    <w:tmpl w:val="BE04251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466"/>
    <w:multiLevelType w:val="hybridMultilevel"/>
    <w:tmpl w:val="972E41F0"/>
    <w:lvl w:ilvl="0" w:tplc="0402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EDD0E3A"/>
    <w:multiLevelType w:val="hybridMultilevel"/>
    <w:tmpl w:val="D54E8F0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717"/>
    <w:multiLevelType w:val="hybridMultilevel"/>
    <w:tmpl w:val="35380F8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D349A"/>
    <w:multiLevelType w:val="hybridMultilevel"/>
    <w:tmpl w:val="5AEA20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65669"/>
    <w:rsid w:val="000708A6"/>
    <w:rsid w:val="00070B85"/>
    <w:rsid w:val="00075B5F"/>
    <w:rsid w:val="00082AAD"/>
    <w:rsid w:val="000842FA"/>
    <w:rsid w:val="0009419B"/>
    <w:rsid w:val="00094FFF"/>
    <w:rsid w:val="000C2BD5"/>
    <w:rsid w:val="000D0217"/>
    <w:rsid w:val="000D6891"/>
    <w:rsid w:val="000E139C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A1434"/>
    <w:rsid w:val="001A7AE5"/>
    <w:rsid w:val="001C3033"/>
    <w:rsid w:val="001D1BFA"/>
    <w:rsid w:val="001D1D7D"/>
    <w:rsid w:val="00205284"/>
    <w:rsid w:val="00211340"/>
    <w:rsid w:val="002224FA"/>
    <w:rsid w:val="00272CDB"/>
    <w:rsid w:val="0028400E"/>
    <w:rsid w:val="002B498E"/>
    <w:rsid w:val="00314908"/>
    <w:rsid w:val="00320B1A"/>
    <w:rsid w:val="0033510E"/>
    <w:rsid w:val="00346D8C"/>
    <w:rsid w:val="003915BD"/>
    <w:rsid w:val="003A204A"/>
    <w:rsid w:val="003B1F0E"/>
    <w:rsid w:val="003B600C"/>
    <w:rsid w:val="003B7651"/>
    <w:rsid w:val="003C172A"/>
    <w:rsid w:val="003D4CE9"/>
    <w:rsid w:val="003D6215"/>
    <w:rsid w:val="003E0DD6"/>
    <w:rsid w:val="004125DC"/>
    <w:rsid w:val="00417F27"/>
    <w:rsid w:val="00440205"/>
    <w:rsid w:val="00451A10"/>
    <w:rsid w:val="004601C6"/>
    <w:rsid w:val="00472CA4"/>
    <w:rsid w:val="00475BB5"/>
    <w:rsid w:val="0047751D"/>
    <w:rsid w:val="0048074B"/>
    <w:rsid w:val="0049341B"/>
    <w:rsid w:val="00496BCC"/>
    <w:rsid w:val="004A386C"/>
    <w:rsid w:val="004B5036"/>
    <w:rsid w:val="004C5B04"/>
    <w:rsid w:val="004E4474"/>
    <w:rsid w:val="004F0088"/>
    <w:rsid w:val="00507BEB"/>
    <w:rsid w:val="0051383D"/>
    <w:rsid w:val="005170B0"/>
    <w:rsid w:val="005239EA"/>
    <w:rsid w:val="0053427C"/>
    <w:rsid w:val="00535F46"/>
    <w:rsid w:val="00554B8F"/>
    <w:rsid w:val="005670AC"/>
    <w:rsid w:val="00572FC8"/>
    <w:rsid w:val="0059635B"/>
    <w:rsid w:val="005A391B"/>
    <w:rsid w:val="005A5FC2"/>
    <w:rsid w:val="005B081C"/>
    <w:rsid w:val="005B7F51"/>
    <w:rsid w:val="005C75ED"/>
    <w:rsid w:val="005D3555"/>
    <w:rsid w:val="005D5656"/>
    <w:rsid w:val="005E7273"/>
    <w:rsid w:val="005F63CD"/>
    <w:rsid w:val="00620245"/>
    <w:rsid w:val="006246CB"/>
    <w:rsid w:val="006255B7"/>
    <w:rsid w:val="0064684C"/>
    <w:rsid w:val="006479D3"/>
    <w:rsid w:val="0066454C"/>
    <w:rsid w:val="00666B9C"/>
    <w:rsid w:val="006758E1"/>
    <w:rsid w:val="00685921"/>
    <w:rsid w:val="0069353A"/>
    <w:rsid w:val="006A6501"/>
    <w:rsid w:val="006B25DE"/>
    <w:rsid w:val="006C7B05"/>
    <w:rsid w:val="007262F5"/>
    <w:rsid w:val="007315CA"/>
    <w:rsid w:val="007D0C66"/>
    <w:rsid w:val="007D4CE9"/>
    <w:rsid w:val="007F5313"/>
    <w:rsid w:val="00800C6B"/>
    <w:rsid w:val="008753FF"/>
    <w:rsid w:val="00892FE3"/>
    <w:rsid w:val="00897109"/>
    <w:rsid w:val="008A6AED"/>
    <w:rsid w:val="008B5447"/>
    <w:rsid w:val="008B69C3"/>
    <w:rsid w:val="008D2978"/>
    <w:rsid w:val="008E027F"/>
    <w:rsid w:val="008E14D8"/>
    <w:rsid w:val="008F79FC"/>
    <w:rsid w:val="00901DA1"/>
    <w:rsid w:val="009216CE"/>
    <w:rsid w:val="00930DBA"/>
    <w:rsid w:val="009340BD"/>
    <w:rsid w:val="00936B14"/>
    <w:rsid w:val="009569CE"/>
    <w:rsid w:val="00960600"/>
    <w:rsid w:val="0097676B"/>
    <w:rsid w:val="009C4155"/>
    <w:rsid w:val="009E51BF"/>
    <w:rsid w:val="009E6681"/>
    <w:rsid w:val="009F7842"/>
    <w:rsid w:val="00A201EC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A3BDB"/>
    <w:rsid w:val="00AB0D23"/>
    <w:rsid w:val="00AB2099"/>
    <w:rsid w:val="00AB72B5"/>
    <w:rsid w:val="00AD5A84"/>
    <w:rsid w:val="00AD5AE7"/>
    <w:rsid w:val="00AD789B"/>
    <w:rsid w:val="00B23BB3"/>
    <w:rsid w:val="00B25729"/>
    <w:rsid w:val="00B37427"/>
    <w:rsid w:val="00B37520"/>
    <w:rsid w:val="00B43422"/>
    <w:rsid w:val="00B579F9"/>
    <w:rsid w:val="00B728D8"/>
    <w:rsid w:val="00B8230E"/>
    <w:rsid w:val="00B90992"/>
    <w:rsid w:val="00B937CD"/>
    <w:rsid w:val="00B94F9C"/>
    <w:rsid w:val="00BA40D3"/>
    <w:rsid w:val="00BA49B2"/>
    <w:rsid w:val="00BC7725"/>
    <w:rsid w:val="00BD0A65"/>
    <w:rsid w:val="00BF0295"/>
    <w:rsid w:val="00BF1617"/>
    <w:rsid w:val="00BF29F7"/>
    <w:rsid w:val="00BF7170"/>
    <w:rsid w:val="00C00DBA"/>
    <w:rsid w:val="00C03304"/>
    <w:rsid w:val="00C23A98"/>
    <w:rsid w:val="00C35873"/>
    <w:rsid w:val="00C508F1"/>
    <w:rsid w:val="00C55EBB"/>
    <w:rsid w:val="00C61094"/>
    <w:rsid w:val="00C75454"/>
    <w:rsid w:val="00C8000A"/>
    <w:rsid w:val="00CA09D8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2485"/>
    <w:rsid w:val="00EA0EF3"/>
    <w:rsid w:val="00EB55E2"/>
    <w:rsid w:val="00EC5CCA"/>
    <w:rsid w:val="00EC77DE"/>
    <w:rsid w:val="00F0236E"/>
    <w:rsid w:val="00F154CE"/>
    <w:rsid w:val="00F31BA0"/>
    <w:rsid w:val="00F372F7"/>
    <w:rsid w:val="00F41005"/>
    <w:rsid w:val="00F457FE"/>
    <w:rsid w:val="00F51824"/>
    <w:rsid w:val="00F6579B"/>
    <w:rsid w:val="00F81836"/>
    <w:rsid w:val="00F826D2"/>
    <w:rsid w:val="00F8402E"/>
    <w:rsid w:val="00F922F7"/>
    <w:rsid w:val="00F9560F"/>
    <w:rsid w:val="00F96370"/>
    <w:rsid w:val="00FA502F"/>
    <w:rsid w:val="00FE05E8"/>
    <w:rsid w:val="00FF3E1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4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Mariela</cp:lastModifiedBy>
  <cp:revision>18</cp:revision>
  <cp:lastPrinted>2016-10-13T10:23:00Z</cp:lastPrinted>
  <dcterms:created xsi:type="dcterms:W3CDTF">2020-07-14T10:57:00Z</dcterms:created>
  <dcterms:modified xsi:type="dcterms:W3CDTF">2020-07-23T11:25:00Z</dcterms:modified>
</cp:coreProperties>
</file>